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2A" w:rsidRDefault="00EE6E08" w:rsidP="009D1E2A">
      <w:r w:rsidRPr="00FB5537">
        <w:rPr>
          <w:b/>
          <w:noProof/>
          <w:sz w:val="32"/>
          <w:lang w:eastAsia="es-CL"/>
        </w:rPr>
        <w:drawing>
          <wp:inline distT="0" distB="0" distL="0" distR="0" wp14:anchorId="61302BA4" wp14:editId="10070B26">
            <wp:extent cx="447675" cy="447675"/>
            <wp:effectExtent l="0" t="0" r="9525" b="9525"/>
            <wp:docPr id="1026" name="Picture 2" descr="Colegio Amanka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legio Amankay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2" cy="4477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EE6E08">
        <w:t xml:space="preserve"> </w:t>
      </w:r>
    </w:p>
    <w:p w:rsidR="00A769E0" w:rsidRDefault="00EE6E08" w:rsidP="009D1E2A">
      <w:pPr>
        <w:jc w:val="right"/>
      </w:pPr>
      <w:r>
        <w:t>B</w:t>
      </w:r>
      <w:r w:rsidR="005A0DEA">
        <w:t>atuco 20</w:t>
      </w:r>
      <w:bookmarkStart w:id="0" w:name="_GoBack"/>
      <w:bookmarkEnd w:id="0"/>
      <w:r w:rsidR="009D1E2A">
        <w:t>, de Mayo</w:t>
      </w:r>
      <w:r>
        <w:t xml:space="preserve"> del 2020</w:t>
      </w:r>
    </w:p>
    <w:p w:rsidR="006C3217" w:rsidRDefault="006C3217" w:rsidP="006C3217">
      <w:pPr>
        <w:jc w:val="center"/>
        <w:rPr>
          <w:u w:val="single"/>
        </w:rPr>
      </w:pPr>
      <w:r w:rsidRPr="006C3217">
        <w:rPr>
          <w:u w:val="single"/>
        </w:rPr>
        <w:t>Comunicado Educación Preescolar</w:t>
      </w:r>
    </w:p>
    <w:p w:rsidR="006C3217" w:rsidRPr="006C3217" w:rsidRDefault="006C3217" w:rsidP="006C3217">
      <w:pPr>
        <w:jc w:val="center"/>
        <w:rPr>
          <w:u w:val="single"/>
        </w:rPr>
      </w:pPr>
    </w:p>
    <w:p w:rsidR="00FC309E" w:rsidRDefault="00EE6E08">
      <w:r>
        <w:t>Estimados Apoderados: E</w:t>
      </w:r>
      <w:r w:rsidR="00FC309E">
        <w:t xml:space="preserve">sperando que se encuentren bien en sus hogares, les informo calendarización de actividades que se </w:t>
      </w:r>
      <w:r>
        <w:t>subirán a la página del colegio</w:t>
      </w:r>
      <w:r w:rsidR="004E09AD">
        <w:t xml:space="preserve">. Como se observa hay semanas donde se trabajará una actividad de historia </w:t>
      </w:r>
      <w:r w:rsidR="00481E7E">
        <w:t>junto con otra</w:t>
      </w:r>
      <w:r>
        <w:t>s</w:t>
      </w:r>
      <w:r w:rsidR="00481E7E">
        <w:t xml:space="preserve"> de matemáticas </w:t>
      </w:r>
      <w:r w:rsidR="004E09AD">
        <w:t>y a la siguiente semana una actividad de ciencias</w:t>
      </w:r>
      <w:r w:rsidR="00481E7E">
        <w:t xml:space="preserve"> junto con otras de lenguaje</w:t>
      </w:r>
      <w:r w:rsidR="004E09AD">
        <w:t xml:space="preserve">, </w:t>
      </w:r>
      <w:r w:rsidR="00481E7E">
        <w:t xml:space="preserve">  respondiendo con esto a </w:t>
      </w:r>
      <w:r w:rsidR="004E09AD">
        <w:t xml:space="preserve"> nuestro foco de enseñanza </w:t>
      </w:r>
      <w:r w:rsidR="00481E7E">
        <w:t xml:space="preserve"> que </w:t>
      </w:r>
      <w:r w:rsidR="004E09AD">
        <w:t>es lenguaje y matemáticas.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5"/>
      </w:tblGrid>
      <w:tr w:rsidR="00FC309E" w:rsidTr="00FC309E">
        <w:tc>
          <w:tcPr>
            <w:tcW w:w="2660" w:type="dxa"/>
          </w:tcPr>
          <w:p w:rsidR="00FC309E" w:rsidRDefault="00FC309E" w:rsidP="00FC309E">
            <w:pPr>
              <w:jc w:val="center"/>
            </w:pPr>
            <w:r>
              <w:t>Semana</w:t>
            </w:r>
          </w:p>
        </w:tc>
        <w:tc>
          <w:tcPr>
            <w:tcW w:w="5985" w:type="dxa"/>
          </w:tcPr>
          <w:p w:rsidR="00FC309E" w:rsidRDefault="00FC309E" w:rsidP="00FC309E">
            <w:pPr>
              <w:jc w:val="center"/>
            </w:pPr>
            <w:r>
              <w:t>Asignatura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18/ 05 al 22/05</w:t>
            </w:r>
          </w:p>
        </w:tc>
        <w:tc>
          <w:tcPr>
            <w:tcW w:w="5985" w:type="dxa"/>
          </w:tcPr>
          <w:p w:rsidR="00FC309E" w:rsidRDefault="00FC309E" w:rsidP="00F66351">
            <w:r>
              <w:t>Matemáticas - Historia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25/05 al 29/05</w:t>
            </w:r>
          </w:p>
        </w:tc>
        <w:tc>
          <w:tcPr>
            <w:tcW w:w="5985" w:type="dxa"/>
          </w:tcPr>
          <w:p w:rsidR="00FC309E" w:rsidRDefault="00FC309E" w:rsidP="00F66351">
            <w:r>
              <w:t>Lenguaje- Ciencias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1/06 al 5/06</w:t>
            </w:r>
          </w:p>
        </w:tc>
        <w:tc>
          <w:tcPr>
            <w:tcW w:w="5985" w:type="dxa"/>
          </w:tcPr>
          <w:p w:rsidR="00FC309E" w:rsidRDefault="00FC309E" w:rsidP="00F66351">
            <w:r>
              <w:t>Matemáticas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8/06 al 12/06</w:t>
            </w:r>
          </w:p>
        </w:tc>
        <w:tc>
          <w:tcPr>
            <w:tcW w:w="5985" w:type="dxa"/>
          </w:tcPr>
          <w:p w:rsidR="00FC309E" w:rsidRDefault="00FC309E" w:rsidP="00F66351">
            <w:r>
              <w:t>Lenguaje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15/06 al 19/06</w:t>
            </w:r>
          </w:p>
        </w:tc>
        <w:tc>
          <w:tcPr>
            <w:tcW w:w="5985" w:type="dxa"/>
          </w:tcPr>
          <w:p w:rsidR="00FC309E" w:rsidRDefault="00FC309E" w:rsidP="00F66351">
            <w:r>
              <w:t>Matemáticas - Historia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22/06 al 26/06</w:t>
            </w:r>
          </w:p>
        </w:tc>
        <w:tc>
          <w:tcPr>
            <w:tcW w:w="5985" w:type="dxa"/>
          </w:tcPr>
          <w:p w:rsidR="00FC309E" w:rsidRDefault="00FC309E" w:rsidP="00F66351">
            <w:r>
              <w:t>Lenguaje- Ciencias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29/06 al 03/ 07</w:t>
            </w:r>
          </w:p>
        </w:tc>
        <w:tc>
          <w:tcPr>
            <w:tcW w:w="5985" w:type="dxa"/>
          </w:tcPr>
          <w:p w:rsidR="00FC309E" w:rsidRDefault="00FC309E" w:rsidP="00F66351">
            <w:r>
              <w:t>Matemáticas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6/07 al 10/07</w:t>
            </w:r>
          </w:p>
        </w:tc>
        <w:tc>
          <w:tcPr>
            <w:tcW w:w="5985" w:type="dxa"/>
          </w:tcPr>
          <w:p w:rsidR="00FC309E" w:rsidRDefault="00FC309E" w:rsidP="00F66351">
            <w:r>
              <w:t>Lenguaje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13/07 al 17/07</w:t>
            </w:r>
          </w:p>
        </w:tc>
        <w:tc>
          <w:tcPr>
            <w:tcW w:w="5985" w:type="dxa"/>
          </w:tcPr>
          <w:p w:rsidR="00FC309E" w:rsidRDefault="00FC309E" w:rsidP="00F66351">
            <w:r>
              <w:t>Matemáticas- Historia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20/07 al 24/07</w:t>
            </w:r>
          </w:p>
        </w:tc>
        <w:tc>
          <w:tcPr>
            <w:tcW w:w="5985" w:type="dxa"/>
          </w:tcPr>
          <w:p w:rsidR="00FC309E" w:rsidRDefault="00FC309E" w:rsidP="00F66351">
            <w:r>
              <w:t>Lenguaje- Ciencias</w:t>
            </w:r>
          </w:p>
        </w:tc>
      </w:tr>
      <w:tr w:rsidR="00FC309E" w:rsidTr="00FC309E">
        <w:tc>
          <w:tcPr>
            <w:tcW w:w="2660" w:type="dxa"/>
          </w:tcPr>
          <w:p w:rsidR="00FC309E" w:rsidRDefault="00FC309E">
            <w:r>
              <w:t>27/07 al 31/07</w:t>
            </w:r>
          </w:p>
        </w:tc>
        <w:tc>
          <w:tcPr>
            <w:tcW w:w="5985" w:type="dxa"/>
          </w:tcPr>
          <w:p w:rsidR="00FC309E" w:rsidRDefault="00FC309E" w:rsidP="00F66351">
            <w:r>
              <w:t>Matemáticas</w:t>
            </w:r>
          </w:p>
        </w:tc>
      </w:tr>
    </w:tbl>
    <w:p w:rsidR="00FC309E" w:rsidRDefault="00FC309E"/>
    <w:p w:rsidR="00EE6E08" w:rsidRDefault="00EE6E08" w:rsidP="009D1E2A">
      <w:pPr>
        <w:spacing w:before="240" w:after="0" w:line="240" w:lineRule="auto"/>
      </w:pPr>
      <w:r>
        <w:t>Sin otro particular. Saludos Cordiales.</w:t>
      </w:r>
    </w:p>
    <w:p w:rsidR="00EE6E08" w:rsidRDefault="00EE6E08" w:rsidP="00576924">
      <w:pPr>
        <w:spacing w:before="240" w:after="0" w:line="240" w:lineRule="auto"/>
        <w:jc w:val="right"/>
      </w:pPr>
      <w:proofErr w:type="spellStart"/>
      <w:r>
        <w:t>Amely</w:t>
      </w:r>
      <w:proofErr w:type="spellEnd"/>
      <w:r>
        <w:t xml:space="preserve"> Aravena</w:t>
      </w:r>
    </w:p>
    <w:p w:rsidR="00EE6E08" w:rsidRDefault="00EE6E08" w:rsidP="00576924">
      <w:pPr>
        <w:spacing w:before="240" w:after="0" w:line="240" w:lineRule="auto"/>
        <w:jc w:val="right"/>
      </w:pPr>
      <w:r>
        <w:t xml:space="preserve">Coordinación Educación </w:t>
      </w:r>
      <w:proofErr w:type="spellStart"/>
      <w:r>
        <w:t>Parvularia</w:t>
      </w:r>
      <w:proofErr w:type="spellEnd"/>
      <w:r>
        <w:t xml:space="preserve"> </w:t>
      </w:r>
    </w:p>
    <w:p w:rsidR="009D1E2A" w:rsidRDefault="009D1E2A" w:rsidP="00576924">
      <w:pPr>
        <w:spacing w:before="240" w:after="0" w:line="240" w:lineRule="auto"/>
        <w:jc w:val="right"/>
      </w:pPr>
      <w:r>
        <w:t xml:space="preserve">Colegio </w:t>
      </w:r>
      <w:proofErr w:type="spellStart"/>
      <w:r>
        <w:t>Amankay</w:t>
      </w:r>
      <w:proofErr w:type="spellEnd"/>
    </w:p>
    <w:p w:rsidR="009D1E2A" w:rsidRDefault="009D1E2A">
      <w:pPr>
        <w:spacing w:before="240" w:line="240" w:lineRule="auto"/>
        <w:jc w:val="right"/>
      </w:pPr>
    </w:p>
    <w:sectPr w:rsidR="009D1E2A" w:rsidSect="00FC309E">
      <w:pgSz w:w="11907" w:h="18711" w:code="5"/>
      <w:pgMar w:top="1418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9E"/>
    <w:rsid w:val="00027636"/>
    <w:rsid w:val="00481E7E"/>
    <w:rsid w:val="004E09AD"/>
    <w:rsid w:val="00576924"/>
    <w:rsid w:val="005A0DEA"/>
    <w:rsid w:val="006C3217"/>
    <w:rsid w:val="006F6C70"/>
    <w:rsid w:val="008270BC"/>
    <w:rsid w:val="009D1E2A"/>
    <w:rsid w:val="00A769E0"/>
    <w:rsid w:val="00B36FB6"/>
    <w:rsid w:val="00EE6E08"/>
    <w:rsid w:val="00F66351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2020-05-20T15:57:00Z</dcterms:created>
  <dcterms:modified xsi:type="dcterms:W3CDTF">2020-05-20T15:57:00Z</dcterms:modified>
</cp:coreProperties>
</file>